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E2A88" w:rsidRPr="00EA7C60" w:rsidRDefault="000E2A88" w:rsidP="00EA7C60">
      <w:pPr>
        <w:spacing w:line="480" w:lineRule="auto"/>
        <w:jc w:val="both"/>
        <w:rPr>
          <w:rFonts w:ascii="Times New Roman" w:hAnsi="Times New Roman" w:cs="Times New Roman"/>
          <w:sz w:val="24"/>
          <w:szCs w:val="24"/>
        </w:rPr>
      </w:pPr>
    </w:p>
    <w:p w:rsidR="000E2A88" w:rsidRPr="00EA7C60" w:rsidRDefault="000E2A88" w:rsidP="00EA7C60">
      <w:pPr>
        <w:spacing w:line="480" w:lineRule="auto"/>
        <w:jc w:val="both"/>
        <w:rPr>
          <w:rFonts w:ascii="Times New Roman" w:hAnsi="Times New Roman" w:cs="Times New Roman"/>
          <w:sz w:val="24"/>
          <w:szCs w:val="24"/>
        </w:rPr>
      </w:pPr>
    </w:p>
    <w:p w:rsidR="000E2A88" w:rsidRPr="00EA7C60" w:rsidRDefault="000E2A88" w:rsidP="00EA7C60">
      <w:pPr>
        <w:spacing w:line="480" w:lineRule="auto"/>
        <w:jc w:val="both"/>
        <w:rPr>
          <w:rFonts w:ascii="Times New Roman" w:hAnsi="Times New Roman" w:cs="Times New Roman"/>
          <w:sz w:val="24"/>
          <w:szCs w:val="24"/>
        </w:rPr>
      </w:pPr>
    </w:p>
    <w:p w:rsidR="000E2A88" w:rsidRPr="00EA7C60" w:rsidRDefault="000E2A88" w:rsidP="00EA7C60">
      <w:pPr>
        <w:spacing w:line="480" w:lineRule="auto"/>
        <w:jc w:val="both"/>
        <w:rPr>
          <w:rFonts w:ascii="Times New Roman" w:hAnsi="Times New Roman" w:cs="Times New Roman"/>
          <w:sz w:val="24"/>
          <w:szCs w:val="24"/>
        </w:rPr>
      </w:pPr>
    </w:p>
    <w:p w:rsidR="000E2A88" w:rsidRPr="00EA7C60" w:rsidRDefault="000E2A88" w:rsidP="00EA7C60">
      <w:pPr>
        <w:spacing w:line="480" w:lineRule="auto"/>
        <w:jc w:val="center"/>
        <w:rPr>
          <w:rFonts w:ascii="Times New Roman" w:hAnsi="Times New Roman" w:cs="Times New Roman"/>
          <w:sz w:val="24"/>
          <w:szCs w:val="24"/>
        </w:rPr>
      </w:pPr>
      <w:r w:rsidRPr="00EA7C60">
        <w:rPr>
          <w:rFonts w:ascii="Times New Roman" w:hAnsi="Times New Roman" w:cs="Times New Roman"/>
          <w:sz w:val="24"/>
          <w:szCs w:val="24"/>
        </w:rPr>
        <w:t>Union and Confederate</w:t>
      </w:r>
    </w:p>
    <w:p w:rsidR="000E2A88" w:rsidRPr="00EA7C60" w:rsidRDefault="000E2A88" w:rsidP="00EA7C60">
      <w:pPr>
        <w:spacing w:line="480" w:lineRule="auto"/>
        <w:jc w:val="center"/>
        <w:rPr>
          <w:rFonts w:ascii="Times New Roman" w:hAnsi="Times New Roman" w:cs="Times New Roman"/>
          <w:sz w:val="24"/>
          <w:szCs w:val="24"/>
        </w:rPr>
      </w:pPr>
      <w:r w:rsidRPr="00EA7C60">
        <w:rPr>
          <w:rFonts w:ascii="Times New Roman" w:hAnsi="Times New Roman" w:cs="Times New Roman"/>
          <w:sz w:val="24"/>
          <w:szCs w:val="24"/>
        </w:rPr>
        <w:t>Institution</w:t>
      </w:r>
    </w:p>
    <w:p w:rsidR="000E2A88" w:rsidRPr="00EA7C60" w:rsidRDefault="000E2A88" w:rsidP="00EA7C60">
      <w:pPr>
        <w:spacing w:line="480" w:lineRule="auto"/>
        <w:jc w:val="center"/>
        <w:rPr>
          <w:rFonts w:ascii="Times New Roman" w:hAnsi="Times New Roman" w:cs="Times New Roman"/>
          <w:sz w:val="24"/>
          <w:szCs w:val="24"/>
        </w:rPr>
      </w:pPr>
      <w:r w:rsidRPr="00EA7C60">
        <w:rPr>
          <w:rFonts w:ascii="Times New Roman" w:hAnsi="Times New Roman" w:cs="Times New Roman"/>
          <w:sz w:val="24"/>
          <w:szCs w:val="24"/>
        </w:rPr>
        <w:t>Course</w:t>
      </w:r>
    </w:p>
    <w:p w:rsidR="000E2A88" w:rsidRPr="00EA7C60" w:rsidRDefault="000E2A88" w:rsidP="00EA7C60">
      <w:pPr>
        <w:spacing w:line="480" w:lineRule="auto"/>
        <w:jc w:val="center"/>
        <w:rPr>
          <w:rFonts w:ascii="Times New Roman" w:hAnsi="Times New Roman" w:cs="Times New Roman"/>
          <w:sz w:val="24"/>
          <w:szCs w:val="24"/>
        </w:rPr>
      </w:pPr>
      <w:r w:rsidRPr="00EA7C60">
        <w:rPr>
          <w:rFonts w:ascii="Times New Roman" w:hAnsi="Times New Roman" w:cs="Times New Roman"/>
          <w:sz w:val="24"/>
          <w:szCs w:val="24"/>
        </w:rPr>
        <w:t>Name</w:t>
      </w:r>
    </w:p>
    <w:p w:rsidR="000E2A88" w:rsidRPr="00EA7C60" w:rsidRDefault="000E2A88" w:rsidP="00EA7C60">
      <w:pPr>
        <w:spacing w:line="480" w:lineRule="auto"/>
        <w:jc w:val="both"/>
        <w:rPr>
          <w:rFonts w:ascii="Times New Roman" w:hAnsi="Times New Roman" w:cs="Times New Roman"/>
          <w:sz w:val="24"/>
          <w:szCs w:val="24"/>
        </w:rPr>
      </w:pPr>
    </w:p>
    <w:p w:rsidR="00E93317" w:rsidRPr="00EA7C60" w:rsidRDefault="00E93317" w:rsidP="00EA7C60">
      <w:pPr>
        <w:spacing w:line="480" w:lineRule="auto"/>
        <w:jc w:val="both"/>
        <w:rPr>
          <w:rFonts w:ascii="Times New Roman" w:hAnsi="Times New Roman" w:cs="Times New Roman"/>
          <w:sz w:val="24"/>
          <w:szCs w:val="24"/>
        </w:rPr>
      </w:pPr>
    </w:p>
    <w:p w:rsidR="00E93317" w:rsidRPr="00EA7C60" w:rsidRDefault="00E93317" w:rsidP="00EA7C60">
      <w:pPr>
        <w:spacing w:line="480" w:lineRule="auto"/>
        <w:jc w:val="both"/>
        <w:rPr>
          <w:rFonts w:ascii="Times New Roman" w:hAnsi="Times New Roman" w:cs="Times New Roman"/>
          <w:sz w:val="24"/>
          <w:szCs w:val="24"/>
        </w:rPr>
      </w:pPr>
    </w:p>
    <w:p w:rsidR="00E93317" w:rsidRPr="00EA7C60" w:rsidRDefault="00E93317" w:rsidP="00EA7C60">
      <w:pPr>
        <w:spacing w:line="480" w:lineRule="auto"/>
        <w:jc w:val="both"/>
        <w:rPr>
          <w:rFonts w:ascii="Times New Roman" w:hAnsi="Times New Roman" w:cs="Times New Roman"/>
          <w:sz w:val="24"/>
          <w:szCs w:val="24"/>
        </w:rPr>
      </w:pPr>
    </w:p>
    <w:p w:rsidR="00E93317" w:rsidRPr="00EA7C60" w:rsidRDefault="00E93317" w:rsidP="00EA7C60">
      <w:pPr>
        <w:spacing w:line="480" w:lineRule="auto"/>
        <w:jc w:val="both"/>
        <w:rPr>
          <w:rFonts w:ascii="Times New Roman" w:hAnsi="Times New Roman" w:cs="Times New Roman"/>
          <w:sz w:val="24"/>
          <w:szCs w:val="24"/>
        </w:rPr>
      </w:pPr>
    </w:p>
    <w:p w:rsidR="00E93317" w:rsidRPr="00EA7C60" w:rsidRDefault="00E93317" w:rsidP="00EA7C60">
      <w:pPr>
        <w:spacing w:line="480" w:lineRule="auto"/>
        <w:jc w:val="both"/>
        <w:rPr>
          <w:rFonts w:ascii="Times New Roman" w:hAnsi="Times New Roman" w:cs="Times New Roman"/>
          <w:sz w:val="24"/>
          <w:szCs w:val="24"/>
        </w:rPr>
      </w:pPr>
    </w:p>
    <w:p w:rsidR="00E93317" w:rsidRPr="00EA7C60" w:rsidRDefault="00E93317" w:rsidP="00EA7C60">
      <w:pPr>
        <w:spacing w:line="480" w:lineRule="auto"/>
        <w:jc w:val="both"/>
        <w:rPr>
          <w:rFonts w:ascii="Times New Roman" w:hAnsi="Times New Roman" w:cs="Times New Roman"/>
          <w:sz w:val="24"/>
          <w:szCs w:val="24"/>
        </w:rPr>
      </w:pPr>
    </w:p>
    <w:p w:rsidR="00E93317" w:rsidRPr="00EA7C60" w:rsidRDefault="00E93317" w:rsidP="00EA7C60">
      <w:pPr>
        <w:spacing w:line="480" w:lineRule="auto"/>
        <w:jc w:val="both"/>
        <w:rPr>
          <w:rFonts w:ascii="Times New Roman" w:hAnsi="Times New Roman" w:cs="Times New Roman"/>
          <w:sz w:val="24"/>
          <w:szCs w:val="24"/>
        </w:rPr>
      </w:pPr>
    </w:p>
    <w:p w:rsidR="00E93317" w:rsidRPr="00EA7C60" w:rsidRDefault="00E93317" w:rsidP="00EA7C60">
      <w:pPr>
        <w:spacing w:line="480" w:lineRule="auto"/>
        <w:jc w:val="both"/>
        <w:rPr>
          <w:rFonts w:ascii="Times New Roman" w:hAnsi="Times New Roman" w:cs="Times New Roman"/>
          <w:sz w:val="24"/>
          <w:szCs w:val="24"/>
        </w:rPr>
      </w:pPr>
    </w:p>
    <w:p w:rsidR="00E93317" w:rsidRPr="00EA7C60" w:rsidRDefault="00E93317" w:rsidP="00EA7C60">
      <w:pPr>
        <w:spacing w:line="480" w:lineRule="auto"/>
        <w:jc w:val="both"/>
        <w:rPr>
          <w:rFonts w:ascii="Times New Roman" w:hAnsi="Times New Roman" w:cs="Times New Roman"/>
          <w:sz w:val="24"/>
          <w:szCs w:val="24"/>
        </w:rPr>
      </w:pPr>
    </w:p>
    <w:p w:rsidR="00DE5ED2" w:rsidRPr="00661727" w:rsidRDefault="00D935B8" w:rsidP="00EA7C60">
      <w:pPr>
        <w:spacing w:line="480" w:lineRule="auto"/>
        <w:jc w:val="both"/>
        <w:rPr>
          <w:rFonts w:ascii="Times New Roman" w:hAnsi="Times New Roman" w:cs="Times New Roman"/>
          <w:b/>
          <w:sz w:val="24"/>
          <w:szCs w:val="24"/>
        </w:rPr>
      </w:pPr>
      <w:r w:rsidRPr="00661727">
        <w:rPr>
          <w:rFonts w:ascii="Times New Roman" w:hAnsi="Times New Roman" w:cs="Times New Roman"/>
          <w:b/>
          <w:sz w:val="24"/>
          <w:szCs w:val="24"/>
        </w:rPr>
        <w:lastRenderedPageBreak/>
        <w:t>Question 1.</w:t>
      </w:r>
    </w:p>
    <w:p w:rsidR="00D935B8" w:rsidRPr="00661727" w:rsidRDefault="00393F9F" w:rsidP="00EA7C60">
      <w:pPr>
        <w:spacing w:line="480" w:lineRule="auto"/>
        <w:jc w:val="both"/>
        <w:rPr>
          <w:rFonts w:ascii="Times New Roman" w:hAnsi="Times New Roman" w:cs="Times New Roman"/>
          <w:b/>
          <w:sz w:val="24"/>
          <w:szCs w:val="24"/>
        </w:rPr>
      </w:pPr>
      <w:r w:rsidRPr="00661727">
        <w:rPr>
          <w:rFonts w:ascii="Times New Roman" w:hAnsi="Times New Roman" w:cs="Times New Roman"/>
          <w:b/>
          <w:sz w:val="24"/>
          <w:szCs w:val="24"/>
        </w:rPr>
        <w:t>What went right for the Union and wrong for the Confederacy in the West?</w:t>
      </w:r>
    </w:p>
    <w:p w:rsidR="00393F9F" w:rsidRPr="00EA7C60" w:rsidRDefault="00687D13" w:rsidP="00EA7C60">
      <w:pPr>
        <w:spacing w:line="480" w:lineRule="auto"/>
        <w:jc w:val="both"/>
        <w:rPr>
          <w:rFonts w:ascii="Times New Roman" w:hAnsi="Times New Roman" w:cs="Times New Roman"/>
          <w:sz w:val="24"/>
          <w:szCs w:val="24"/>
        </w:rPr>
      </w:pPr>
      <w:r w:rsidRPr="00EA7C60">
        <w:rPr>
          <w:rFonts w:ascii="Times New Roman" w:hAnsi="Times New Roman" w:cs="Times New Roman"/>
          <w:sz w:val="24"/>
          <w:szCs w:val="24"/>
        </w:rPr>
        <w:t>The Union success started outs</w:t>
      </w:r>
      <w:bookmarkStart w:id="0" w:name="_GoBack"/>
      <w:bookmarkEnd w:id="0"/>
      <w:r w:rsidRPr="00EA7C60">
        <w:rPr>
          <w:rFonts w:ascii="Times New Roman" w:hAnsi="Times New Roman" w:cs="Times New Roman"/>
          <w:sz w:val="24"/>
          <w:szCs w:val="24"/>
        </w:rPr>
        <w:t xml:space="preserve">ide of Virginia and eventually </w:t>
      </w:r>
      <w:r w:rsidR="00723E58" w:rsidRPr="00EA7C60">
        <w:rPr>
          <w:rFonts w:ascii="Times New Roman" w:hAnsi="Times New Roman" w:cs="Times New Roman"/>
          <w:sz w:val="24"/>
          <w:szCs w:val="24"/>
        </w:rPr>
        <w:t>throughout</w:t>
      </w:r>
      <w:r w:rsidRPr="00EA7C60">
        <w:rPr>
          <w:rFonts w:ascii="Times New Roman" w:hAnsi="Times New Roman" w:cs="Times New Roman"/>
          <w:sz w:val="24"/>
          <w:szCs w:val="24"/>
        </w:rPr>
        <w:t xml:space="preserve"> the whole of the state.</w:t>
      </w:r>
      <w:r w:rsidR="008C647D" w:rsidRPr="00EA7C60">
        <w:rPr>
          <w:rFonts w:ascii="Times New Roman" w:hAnsi="Times New Roman" w:cs="Times New Roman"/>
          <w:sz w:val="24"/>
          <w:szCs w:val="24"/>
        </w:rPr>
        <w:t xml:space="preserve"> The Unionists secured the control of some of the resources within the state such as the control of the Mississippi River, blockading the Confederate coastline and finally penetrating the Confederate interior.</w:t>
      </w:r>
      <w:r w:rsidR="00306BC4" w:rsidRPr="00EA7C60">
        <w:rPr>
          <w:rFonts w:ascii="Times New Roman" w:hAnsi="Times New Roman" w:cs="Times New Roman"/>
          <w:sz w:val="24"/>
          <w:szCs w:val="24"/>
        </w:rPr>
        <w:t xml:space="preserve"> The success of the union saved lives of Unionists.</w:t>
      </w:r>
      <w:r w:rsidR="00723E58" w:rsidRPr="00EA7C60">
        <w:rPr>
          <w:rFonts w:ascii="Times New Roman" w:hAnsi="Times New Roman" w:cs="Times New Roman"/>
          <w:sz w:val="24"/>
          <w:szCs w:val="24"/>
        </w:rPr>
        <w:t xml:space="preserve"> </w:t>
      </w:r>
      <w:r w:rsidR="008C50C1" w:rsidRPr="00EA7C60">
        <w:rPr>
          <w:rFonts w:ascii="Times New Roman" w:hAnsi="Times New Roman" w:cs="Times New Roman"/>
          <w:sz w:val="24"/>
          <w:szCs w:val="24"/>
        </w:rPr>
        <w:t xml:space="preserve">Union control of this region was a strategic gain since it allowed the North to launch repeated forays into the </w:t>
      </w:r>
      <w:proofErr w:type="spellStart"/>
      <w:r w:rsidR="008C50C1" w:rsidRPr="00EA7C60">
        <w:rPr>
          <w:rFonts w:ascii="Times New Roman" w:hAnsi="Times New Roman" w:cs="Times New Roman"/>
          <w:sz w:val="24"/>
          <w:szCs w:val="24"/>
        </w:rPr>
        <w:t>Shenandoh</w:t>
      </w:r>
      <w:proofErr w:type="spellEnd"/>
      <w:r w:rsidR="008C50C1" w:rsidRPr="00EA7C60">
        <w:rPr>
          <w:rFonts w:ascii="Times New Roman" w:hAnsi="Times New Roman" w:cs="Times New Roman"/>
          <w:sz w:val="24"/>
          <w:szCs w:val="24"/>
        </w:rPr>
        <w:t xml:space="preserve"> Valley and other surrounding regions</w:t>
      </w:r>
      <w:r w:rsidR="00E8393C" w:rsidRPr="00EA7C60">
        <w:rPr>
          <w:rFonts w:ascii="Times New Roman" w:hAnsi="Times New Roman" w:cs="Times New Roman"/>
          <w:sz w:val="24"/>
          <w:szCs w:val="24"/>
        </w:rPr>
        <w:t xml:space="preserve"> (</w:t>
      </w:r>
      <w:r w:rsidR="00F243DD">
        <w:rPr>
          <w:rFonts w:ascii="Times New Roman" w:hAnsi="Times New Roman" w:cs="Times New Roman"/>
          <w:sz w:val="24"/>
        </w:rPr>
        <w:t>McPherson</w:t>
      </w:r>
      <w:r w:rsidR="00E8393C" w:rsidRPr="00EA7C60">
        <w:rPr>
          <w:rFonts w:ascii="Times New Roman" w:hAnsi="Times New Roman" w:cs="Times New Roman"/>
          <w:sz w:val="24"/>
          <w:szCs w:val="24"/>
        </w:rPr>
        <w:t>, 2010)</w:t>
      </w:r>
      <w:r w:rsidR="008C50C1" w:rsidRPr="00EA7C60">
        <w:rPr>
          <w:rFonts w:ascii="Times New Roman" w:hAnsi="Times New Roman" w:cs="Times New Roman"/>
          <w:sz w:val="24"/>
          <w:szCs w:val="24"/>
        </w:rPr>
        <w:t>.</w:t>
      </w:r>
      <w:r w:rsidR="0031663B" w:rsidRPr="00EA7C60">
        <w:rPr>
          <w:rFonts w:ascii="Times New Roman" w:hAnsi="Times New Roman" w:cs="Times New Roman"/>
          <w:sz w:val="24"/>
          <w:szCs w:val="24"/>
        </w:rPr>
        <w:t xml:space="preserve"> The Union destroyed the means of sustenance in the Confederate areas thus reducing the effectiveness of their operations.</w:t>
      </w:r>
      <w:r w:rsidR="009B367A" w:rsidRPr="00EA7C60">
        <w:rPr>
          <w:rFonts w:ascii="Times New Roman" w:hAnsi="Times New Roman" w:cs="Times New Roman"/>
          <w:sz w:val="24"/>
          <w:szCs w:val="24"/>
        </w:rPr>
        <w:t xml:space="preserve"> Whereas, the Confederate collapsed largely because of the vested </w:t>
      </w:r>
      <w:r w:rsidR="00C664FE" w:rsidRPr="00EA7C60">
        <w:rPr>
          <w:rFonts w:ascii="Times New Roman" w:hAnsi="Times New Roman" w:cs="Times New Roman"/>
          <w:sz w:val="24"/>
          <w:szCs w:val="24"/>
        </w:rPr>
        <w:t>social divisions</w:t>
      </w:r>
      <w:r w:rsidR="00BE467F" w:rsidRPr="00EA7C60">
        <w:rPr>
          <w:rFonts w:ascii="Times New Roman" w:hAnsi="Times New Roman" w:cs="Times New Roman"/>
          <w:sz w:val="24"/>
          <w:szCs w:val="24"/>
        </w:rPr>
        <w:t xml:space="preserve"> within the Southern society. </w:t>
      </w:r>
      <w:r w:rsidR="00C664FE" w:rsidRPr="00EA7C60">
        <w:rPr>
          <w:rFonts w:ascii="Times New Roman" w:hAnsi="Times New Roman" w:cs="Times New Roman"/>
          <w:sz w:val="24"/>
          <w:szCs w:val="24"/>
        </w:rPr>
        <w:t xml:space="preserve"> </w:t>
      </w:r>
      <w:r w:rsidR="00993FB0" w:rsidRPr="00EA7C60">
        <w:rPr>
          <w:rFonts w:ascii="Times New Roman" w:hAnsi="Times New Roman" w:cs="Times New Roman"/>
          <w:sz w:val="24"/>
          <w:szCs w:val="24"/>
        </w:rPr>
        <w:t xml:space="preserve">The Confederate government imposed </w:t>
      </w:r>
      <w:r w:rsidR="0035358B" w:rsidRPr="00EA7C60">
        <w:rPr>
          <w:rFonts w:ascii="Times New Roman" w:hAnsi="Times New Roman" w:cs="Times New Roman"/>
          <w:sz w:val="24"/>
          <w:szCs w:val="24"/>
        </w:rPr>
        <w:t>a variety of policies which included tax-in-kind which increased the cost of products and created scarcity,</w:t>
      </w:r>
      <w:r w:rsidR="003917E9" w:rsidRPr="00EA7C60">
        <w:rPr>
          <w:rFonts w:ascii="Times New Roman" w:hAnsi="Times New Roman" w:cs="Times New Roman"/>
          <w:sz w:val="24"/>
          <w:szCs w:val="24"/>
        </w:rPr>
        <w:t xml:space="preserve"> and impressment.</w:t>
      </w:r>
    </w:p>
    <w:p w:rsidR="00023940" w:rsidRPr="00EA7C60" w:rsidRDefault="00023940" w:rsidP="00EA7C60">
      <w:pPr>
        <w:spacing w:line="480" w:lineRule="auto"/>
        <w:jc w:val="both"/>
        <w:rPr>
          <w:rFonts w:ascii="Times New Roman" w:hAnsi="Times New Roman" w:cs="Times New Roman"/>
          <w:sz w:val="24"/>
          <w:szCs w:val="24"/>
        </w:rPr>
      </w:pPr>
      <w:r w:rsidRPr="00EA7C60">
        <w:rPr>
          <w:rFonts w:ascii="Times New Roman" w:hAnsi="Times New Roman" w:cs="Times New Roman"/>
          <w:sz w:val="24"/>
          <w:szCs w:val="24"/>
        </w:rPr>
        <w:t>How did the Civil War impact the Indian nations of the so-called “Five Civilized Tribes” and how did Indian nation leaders decide whether to side with the Union or Confederacy?</w:t>
      </w:r>
    </w:p>
    <w:p w:rsidR="00745D7A" w:rsidRPr="00EA7C60" w:rsidRDefault="00745D7A" w:rsidP="00EA7C60">
      <w:pPr>
        <w:spacing w:line="480" w:lineRule="auto"/>
        <w:jc w:val="both"/>
        <w:rPr>
          <w:rFonts w:ascii="Times New Roman" w:hAnsi="Times New Roman" w:cs="Times New Roman"/>
          <w:sz w:val="24"/>
          <w:szCs w:val="24"/>
        </w:rPr>
      </w:pPr>
      <w:r w:rsidRPr="00EA7C60">
        <w:rPr>
          <w:rFonts w:ascii="Times New Roman" w:hAnsi="Times New Roman" w:cs="Times New Roman"/>
          <w:sz w:val="24"/>
          <w:szCs w:val="24"/>
        </w:rPr>
        <w:t xml:space="preserve">The Civil War is significant because it saw the biggest engagement of American Indian soldiers in the war, with almost 1000 of the 16500 Confederate who </w:t>
      </w:r>
      <w:r w:rsidR="00AE01E3" w:rsidRPr="00EA7C60">
        <w:rPr>
          <w:rFonts w:ascii="Times New Roman" w:hAnsi="Times New Roman" w:cs="Times New Roman"/>
          <w:sz w:val="24"/>
          <w:szCs w:val="24"/>
        </w:rPr>
        <w:t>found</w:t>
      </w:r>
      <w:r w:rsidRPr="00EA7C60">
        <w:rPr>
          <w:rFonts w:ascii="Times New Roman" w:hAnsi="Times New Roman" w:cs="Times New Roman"/>
          <w:sz w:val="24"/>
          <w:szCs w:val="24"/>
        </w:rPr>
        <w:t xml:space="preserve"> during the war</w:t>
      </w:r>
      <w:r w:rsidR="00A35486" w:rsidRPr="00EA7C60">
        <w:rPr>
          <w:rFonts w:ascii="Times New Roman" w:hAnsi="Times New Roman" w:cs="Times New Roman"/>
          <w:sz w:val="24"/>
          <w:szCs w:val="24"/>
        </w:rPr>
        <w:t xml:space="preserve"> (</w:t>
      </w:r>
      <w:r w:rsidR="004E4113" w:rsidRPr="006675E6">
        <w:rPr>
          <w:rFonts w:ascii="Times New Roman" w:hAnsi="Times New Roman" w:cs="Times New Roman"/>
          <w:sz w:val="24"/>
        </w:rPr>
        <w:t xml:space="preserve">McPherson, </w:t>
      </w:r>
      <w:r w:rsidR="00A35486" w:rsidRPr="00EA7C60">
        <w:rPr>
          <w:rFonts w:ascii="Times New Roman" w:hAnsi="Times New Roman" w:cs="Times New Roman"/>
          <w:sz w:val="24"/>
          <w:szCs w:val="24"/>
        </w:rPr>
        <w:t>2010)</w:t>
      </w:r>
      <w:r w:rsidRPr="00EA7C60">
        <w:rPr>
          <w:rFonts w:ascii="Times New Roman" w:hAnsi="Times New Roman" w:cs="Times New Roman"/>
          <w:sz w:val="24"/>
          <w:szCs w:val="24"/>
        </w:rPr>
        <w:t>.</w:t>
      </w:r>
      <w:r w:rsidR="009C2711" w:rsidRPr="00EA7C60">
        <w:rPr>
          <w:rFonts w:ascii="Times New Roman" w:hAnsi="Times New Roman" w:cs="Times New Roman"/>
          <w:sz w:val="24"/>
          <w:szCs w:val="24"/>
        </w:rPr>
        <w:t xml:space="preserve"> The five civilized tribes that fought in the war were Cherokee, Chickasaw, Choctaw, Creek and Seminole who were allied with the Confederacy early in the Civil War.</w:t>
      </w:r>
      <w:r w:rsidR="00B721FF" w:rsidRPr="00EA7C60">
        <w:rPr>
          <w:rFonts w:ascii="Times New Roman" w:hAnsi="Times New Roman" w:cs="Times New Roman"/>
          <w:sz w:val="24"/>
          <w:szCs w:val="24"/>
        </w:rPr>
        <w:t xml:space="preserve"> </w:t>
      </w:r>
      <w:r w:rsidR="00513579" w:rsidRPr="00EA7C60">
        <w:rPr>
          <w:rFonts w:ascii="Times New Roman" w:hAnsi="Times New Roman" w:cs="Times New Roman"/>
          <w:sz w:val="24"/>
          <w:szCs w:val="24"/>
        </w:rPr>
        <w:t>The Indians choose to fight along the Confederates because they were enemies of the Union.</w:t>
      </w:r>
      <w:r w:rsidR="00090678" w:rsidRPr="00EA7C60">
        <w:rPr>
          <w:rFonts w:ascii="Times New Roman" w:hAnsi="Times New Roman" w:cs="Times New Roman"/>
          <w:sz w:val="24"/>
          <w:szCs w:val="24"/>
        </w:rPr>
        <w:t xml:space="preserve"> </w:t>
      </w:r>
      <w:r w:rsidR="000318D6" w:rsidRPr="00EA7C60">
        <w:rPr>
          <w:rFonts w:ascii="Times New Roman" w:hAnsi="Times New Roman" w:cs="Times New Roman"/>
          <w:sz w:val="24"/>
          <w:szCs w:val="24"/>
        </w:rPr>
        <w:t>“</w:t>
      </w:r>
      <w:r w:rsidR="00434148" w:rsidRPr="00EA7C60">
        <w:rPr>
          <w:rFonts w:ascii="Times New Roman" w:hAnsi="Times New Roman" w:cs="Times New Roman"/>
          <w:sz w:val="24"/>
          <w:szCs w:val="24"/>
        </w:rPr>
        <w:t>Everyone</w:t>
      </w:r>
      <w:r w:rsidR="000318D6" w:rsidRPr="00EA7C60">
        <w:rPr>
          <w:rFonts w:ascii="Times New Roman" w:hAnsi="Times New Roman" w:cs="Times New Roman"/>
          <w:sz w:val="24"/>
          <w:szCs w:val="24"/>
        </w:rPr>
        <w:t xml:space="preserve"> in the Cherokee Nation … and those now-Confederate states involved in the Trial of Tears</w:t>
      </w:r>
      <w:r w:rsidR="00F84B5B" w:rsidRPr="00EA7C60">
        <w:rPr>
          <w:rFonts w:ascii="Times New Roman" w:hAnsi="Times New Roman" w:cs="Times New Roman"/>
          <w:sz w:val="24"/>
          <w:szCs w:val="24"/>
        </w:rPr>
        <w:t xml:space="preserve"> (</w:t>
      </w:r>
      <w:r w:rsidR="00293509" w:rsidRPr="006675E6">
        <w:rPr>
          <w:rFonts w:ascii="Times New Roman" w:hAnsi="Times New Roman" w:cs="Times New Roman"/>
          <w:sz w:val="24"/>
        </w:rPr>
        <w:t xml:space="preserve">McPherson, </w:t>
      </w:r>
      <w:r w:rsidR="00B87B71">
        <w:rPr>
          <w:rFonts w:ascii="Times New Roman" w:hAnsi="Times New Roman" w:cs="Times New Roman"/>
          <w:sz w:val="24"/>
          <w:szCs w:val="24"/>
        </w:rPr>
        <w:t>2010</w:t>
      </w:r>
      <w:r w:rsidR="00F84B5B" w:rsidRPr="00EA7C60">
        <w:rPr>
          <w:rFonts w:ascii="Times New Roman" w:hAnsi="Times New Roman" w:cs="Times New Roman"/>
          <w:sz w:val="24"/>
          <w:szCs w:val="24"/>
        </w:rPr>
        <w:t>)</w:t>
      </w:r>
      <w:r w:rsidR="000318D6" w:rsidRPr="00EA7C60">
        <w:rPr>
          <w:rFonts w:ascii="Times New Roman" w:hAnsi="Times New Roman" w:cs="Times New Roman"/>
          <w:sz w:val="24"/>
          <w:szCs w:val="24"/>
        </w:rPr>
        <w:t>.”</w:t>
      </w:r>
      <w:r w:rsidR="00866D43" w:rsidRPr="00EA7C60">
        <w:rPr>
          <w:rFonts w:ascii="Times New Roman" w:hAnsi="Times New Roman" w:cs="Times New Roman"/>
          <w:sz w:val="24"/>
          <w:szCs w:val="24"/>
        </w:rPr>
        <w:t xml:space="preserve"> </w:t>
      </w:r>
    </w:p>
    <w:p w:rsidR="00866D43" w:rsidRPr="00EA7C60" w:rsidRDefault="00866D43" w:rsidP="00EA7C60">
      <w:pPr>
        <w:spacing w:line="480" w:lineRule="auto"/>
        <w:jc w:val="both"/>
        <w:rPr>
          <w:rFonts w:ascii="Times New Roman" w:hAnsi="Times New Roman" w:cs="Times New Roman"/>
          <w:sz w:val="24"/>
          <w:szCs w:val="24"/>
        </w:rPr>
      </w:pPr>
      <w:r w:rsidRPr="00EA7C60">
        <w:rPr>
          <w:rFonts w:ascii="Times New Roman" w:hAnsi="Times New Roman" w:cs="Times New Roman"/>
          <w:sz w:val="24"/>
          <w:szCs w:val="24"/>
        </w:rPr>
        <w:t>Why do you think this history of the west and the Civil War is not as well known?</w:t>
      </w:r>
    </w:p>
    <w:p w:rsidR="007C7C32" w:rsidRPr="00EA7C60" w:rsidRDefault="001B1EA1" w:rsidP="00EA7C60">
      <w:pPr>
        <w:spacing w:line="480" w:lineRule="auto"/>
        <w:jc w:val="both"/>
        <w:rPr>
          <w:rFonts w:ascii="Times New Roman" w:hAnsi="Times New Roman" w:cs="Times New Roman"/>
          <w:sz w:val="24"/>
          <w:szCs w:val="24"/>
        </w:rPr>
      </w:pPr>
      <w:r w:rsidRPr="00EA7C60">
        <w:rPr>
          <w:rFonts w:ascii="Times New Roman" w:hAnsi="Times New Roman" w:cs="Times New Roman"/>
          <w:sz w:val="24"/>
          <w:szCs w:val="24"/>
        </w:rPr>
        <w:lastRenderedPageBreak/>
        <w:t>It is interpreted that criticism that Confederate civilians directed at Confederate president Jefferson Davis and other leaders as evidence that they rejected the war effort itself.</w:t>
      </w:r>
      <w:r w:rsidR="00405D77" w:rsidRPr="00EA7C60">
        <w:rPr>
          <w:rFonts w:ascii="Times New Roman" w:hAnsi="Times New Roman" w:cs="Times New Roman"/>
          <w:sz w:val="24"/>
          <w:szCs w:val="24"/>
        </w:rPr>
        <w:t xml:space="preserve"> It is further said that the criticism of the Confederate leaders </w:t>
      </w:r>
      <w:r w:rsidR="002A74FE" w:rsidRPr="00EA7C60">
        <w:rPr>
          <w:rFonts w:ascii="Times New Roman" w:hAnsi="Times New Roman" w:cs="Times New Roman"/>
          <w:sz w:val="24"/>
          <w:szCs w:val="24"/>
        </w:rPr>
        <w:t>obstructed</w:t>
      </w:r>
      <w:r w:rsidR="00405D77" w:rsidRPr="00EA7C60">
        <w:rPr>
          <w:rFonts w:ascii="Times New Roman" w:hAnsi="Times New Roman" w:cs="Times New Roman"/>
          <w:sz w:val="24"/>
          <w:szCs w:val="24"/>
        </w:rPr>
        <w:t xml:space="preserve"> </w:t>
      </w:r>
      <w:r w:rsidR="00DE16B7" w:rsidRPr="00EA7C60">
        <w:rPr>
          <w:rFonts w:ascii="Times New Roman" w:hAnsi="Times New Roman" w:cs="Times New Roman"/>
          <w:sz w:val="24"/>
          <w:szCs w:val="24"/>
        </w:rPr>
        <w:t>their leadership abilities such that they could not lead effectively. This probably represents a true shift in allegiances back to the union</w:t>
      </w:r>
      <w:r w:rsidR="0031338C" w:rsidRPr="00EA7C60">
        <w:rPr>
          <w:rFonts w:ascii="Times New Roman" w:hAnsi="Times New Roman" w:cs="Times New Roman"/>
          <w:sz w:val="24"/>
          <w:szCs w:val="24"/>
        </w:rPr>
        <w:t xml:space="preserve"> (</w:t>
      </w:r>
      <w:r w:rsidR="00295BF1" w:rsidRPr="006675E6">
        <w:rPr>
          <w:rFonts w:ascii="Times New Roman" w:hAnsi="Times New Roman" w:cs="Times New Roman"/>
          <w:sz w:val="24"/>
        </w:rPr>
        <w:t xml:space="preserve">McPherson, </w:t>
      </w:r>
      <w:r w:rsidR="0031338C" w:rsidRPr="00EA7C60">
        <w:rPr>
          <w:rFonts w:ascii="Times New Roman" w:hAnsi="Times New Roman" w:cs="Times New Roman"/>
          <w:sz w:val="24"/>
          <w:szCs w:val="24"/>
        </w:rPr>
        <w:t>2010)</w:t>
      </w:r>
      <w:r w:rsidR="00DE16B7" w:rsidRPr="00EA7C60">
        <w:rPr>
          <w:rFonts w:ascii="Times New Roman" w:hAnsi="Times New Roman" w:cs="Times New Roman"/>
          <w:sz w:val="24"/>
          <w:szCs w:val="24"/>
        </w:rPr>
        <w:t>.</w:t>
      </w:r>
      <w:r w:rsidR="00064E9C" w:rsidRPr="00EA7C60">
        <w:rPr>
          <w:rFonts w:ascii="Times New Roman" w:hAnsi="Times New Roman" w:cs="Times New Roman"/>
          <w:sz w:val="24"/>
          <w:szCs w:val="24"/>
        </w:rPr>
        <w:t xml:space="preserve">  However, recent studies have shown that even when the Confederate civilians </w:t>
      </w:r>
      <w:r w:rsidR="00893F9F" w:rsidRPr="00EA7C60">
        <w:rPr>
          <w:rFonts w:ascii="Times New Roman" w:hAnsi="Times New Roman" w:cs="Times New Roman"/>
          <w:sz w:val="24"/>
          <w:szCs w:val="24"/>
        </w:rPr>
        <w:t>criticized</w:t>
      </w:r>
      <w:r w:rsidR="00064E9C" w:rsidRPr="00EA7C60">
        <w:rPr>
          <w:rFonts w:ascii="Times New Roman" w:hAnsi="Times New Roman" w:cs="Times New Roman"/>
          <w:sz w:val="24"/>
          <w:szCs w:val="24"/>
        </w:rPr>
        <w:t xml:space="preserve"> </w:t>
      </w:r>
      <w:r w:rsidR="00247D3C" w:rsidRPr="00EA7C60">
        <w:rPr>
          <w:rFonts w:ascii="Times New Roman" w:hAnsi="Times New Roman" w:cs="Times New Roman"/>
          <w:sz w:val="24"/>
          <w:szCs w:val="24"/>
        </w:rPr>
        <w:t xml:space="preserve">the policies of the Confederate </w:t>
      </w:r>
      <w:r w:rsidR="00C80CAE" w:rsidRPr="00EA7C60">
        <w:rPr>
          <w:rFonts w:ascii="Times New Roman" w:hAnsi="Times New Roman" w:cs="Times New Roman"/>
          <w:sz w:val="24"/>
          <w:szCs w:val="24"/>
        </w:rPr>
        <w:t>government</w:t>
      </w:r>
      <w:r w:rsidR="00247D3C" w:rsidRPr="00EA7C60">
        <w:rPr>
          <w:rFonts w:ascii="Times New Roman" w:hAnsi="Times New Roman" w:cs="Times New Roman"/>
          <w:sz w:val="24"/>
          <w:szCs w:val="24"/>
        </w:rPr>
        <w:t xml:space="preserve"> they </w:t>
      </w:r>
      <w:r w:rsidR="00C80CAE" w:rsidRPr="00EA7C60">
        <w:rPr>
          <w:rFonts w:ascii="Times New Roman" w:hAnsi="Times New Roman" w:cs="Times New Roman"/>
          <w:sz w:val="24"/>
          <w:szCs w:val="24"/>
        </w:rPr>
        <w:t>rarely</w:t>
      </w:r>
      <w:r w:rsidR="00247D3C" w:rsidRPr="00EA7C60">
        <w:rPr>
          <w:rFonts w:ascii="Times New Roman" w:hAnsi="Times New Roman" w:cs="Times New Roman"/>
          <w:sz w:val="24"/>
          <w:szCs w:val="24"/>
        </w:rPr>
        <w:t xml:space="preserve"> supported </w:t>
      </w:r>
      <w:r w:rsidR="00C80CAE" w:rsidRPr="00EA7C60">
        <w:rPr>
          <w:rFonts w:ascii="Times New Roman" w:hAnsi="Times New Roman" w:cs="Times New Roman"/>
          <w:sz w:val="24"/>
          <w:szCs w:val="24"/>
        </w:rPr>
        <w:t>reconciliation</w:t>
      </w:r>
      <w:r w:rsidR="00247D3C" w:rsidRPr="00EA7C60">
        <w:rPr>
          <w:rFonts w:ascii="Times New Roman" w:hAnsi="Times New Roman" w:cs="Times New Roman"/>
          <w:sz w:val="24"/>
          <w:szCs w:val="24"/>
        </w:rPr>
        <w:t xml:space="preserve"> of the North.</w:t>
      </w:r>
    </w:p>
    <w:p w:rsidR="00017023" w:rsidRPr="00661727" w:rsidRDefault="00017023" w:rsidP="00EA7C60">
      <w:pPr>
        <w:spacing w:line="480" w:lineRule="auto"/>
        <w:jc w:val="both"/>
        <w:rPr>
          <w:rFonts w:ascii="Times New Roman" w:hAnsi="Times New Roman" w:cs="Times New Roman"/>
          <w:b/>
          <w:sz w:val="24"/>
          <w:szCs w:val="24"/>
        </w:rPr>
      </w:pPr>
      <w:r w:rsidRPr="00661727">
        <w:rPr>
          <w:rFonts w:ascii="Times New Roman" w:hAnsi="Times New Roman" w:cs="Times New Roman"/>
          <w:b/>
          <w:sz w:val="24"/>
          <w:szCs w:val="24"/>
        </w:rPr>
        <w:t xml:space="preserve">Question 2. </w:t>
      </w:r>
    </w:p>
    <w:p w:rsidR="006A3D71" w:rsidRPr="00661727" w:rsidRDefault="006A3D71" w:rsidP="00EA7C60">
      <w:pPr>
        <w:spacing w:line="480" w:lineRule="auto"/>
        <w:jc w:val="both"/>
        <w:rPr>
          <w:rFonts w:ascii="Times New Roman" w:hAnsi="Times New Roman" w:cs="Times New Roman"/>
          <w:b/>
          <w:sz w:val="24"/>
          <w:szCs w:val="24"/>
        </w:rPr>
      </w:pPr>
      <w:r w:rsidRPr="00661727">
        <w:rPr>
          <w:rFonts w:ascii="Times New Roman" w:hAnsi="Times New Roman" w:cs="Times New Roman"/>
          <w:b/>
          <w:sz w:val="24"/>
          <w:szCs w:val="24"/>
        </w:rPr>
        <w:t>What were the main reasons the Union was failing in battle in the eastern theater of the war?</w:t>
      </w:r>
    </w:p>
    <w:p w:rsidR="005A023C" w:rsidRPr="00EA7C60" w:rsidRDefault="00B53E4E" w:rsidP="00EA7C60">
      <w:pPr>
        <w:spacing w:line="480" w:lineRule="auto"/>
        <w:jc w:val="both"/>
        <w:rPr>
          <w:rFonts w:ascii="Times New Roman" w:hAnsi="Times New Roman" w:cs="Times New Roman"/>
          <w:sz w:val="24"/>
          <w:szCs w:val="24"/>
        </w:rPr>
      </w:pPr>
      <w:r w:rsidRPr="00EA7C60">
        <w:rPr>
          <w:rFonts w:ascii="Times New Roman" w:hAnsi="Times New Roman" w:cs="Times New Roman"/>
          <w:sz w:val="24"/>
          <w:szCs w:val="24"/>
        </w:rPr>
        <w:t xml:space="preserve">One of the main reasons the Union was failing in the eastern theatre of the war is that </w:t>
      </w:r>
      <w:r w:rsidR="00F44FA3" w:rsidRPr="00EA7C60">
        <w:rPr>
          <w:rFonts w:ascii="Times New Roman" w:hAnsi="Times New Roman" w:cs="Times New Roman"/>
          <w:sz w:val="24"/>
          <w:szCs w:val="24"/>
        </w:rPr>
        <w:t xml:space="preserve">the terrain of the area where fighting was taking place favored the Confederates </w:t>
      </w:r>
      <w:r w:rsidR="00D76657" w:rsidRPr="00EA7C60">
        <w:rPr>
          <w:rFonts w:ascii="Times New Roman" w:hAnsi="Times New Roman" w:cs="Times New Roman"/>
          <w:sz w:val="24"/>
          <w:szCs w:val="24"/>
        </w:rPr>
        <w:t xml:space="preserve">because it had a series of rivers that ran primarily west to east thus making them </w:t>
      </w:r>
      <w:r w:rsidR="008F205A" w:rsidRPr="00EA7C60">
        <w:rPr>
          <w:rFonts w:ascii="Times New Roman" w:hAnsi="Times New Roman" w:cs="Times New Roman"/>
          <w:sz w:val="24"/>
          <w:szCs w:val="24"/>
        </w:rPr>
        <w:t>obstacles</w:t>
      </w:r>
      <w:r w:rsidR="00D76657" w:rsidRPr="00EA7C60">
        <w:rPr>
          <w:rFonts w:ascii="Times New Roman" w:hAnsi="Times New Roman" w:cs="Times New Roman"/>
          <w:sz w:val="24"/>
          <w:szCs w:val="24"/>
        </w:rPr>
        <w:t xml:space="preserve"> rather than avenues of approach and lines of communication for the Unionists.</w:t>
      </w:r>
      <w:r w:rsidR="008F205A" w:rsidRPr="00EA7C60">
        <w:rPr>
          <w:rFonts w:ascii="Times New Roman" w:hAnsi="Times New Roman" w:cs="Times New Roman"/>
          <w:sz w:val="24"/>
          <w:szCs w:val="24"/>
        </w:rPr>
        <w:t xml:space="preserve"> </w:t>
      </w:r>
      <w:r w:rsidR="0016402C" w:rsidRPr="00EA7C60">
        <w:rPr>
          <w:rFonts w:ascii="Times New Roman" w:hAnsi="Times New Roman" w:cs="Times New Roman"/>
          <w:sz w:val="24"/>
          <w:szCs w:val="24"/>
        </w:rPr>
        <w:t>Another reason is tha</w:t>
      </w:r>
      <w:r w:rsidR="00612E90" w:rsidRPr="00EA7C60">
        <w:rPr>
          <w:rFonts w:ascii="Times New Roman" w:hAnsi="Times New Roman" w:cs="Times New Roman"/>
          <w:sz w:val="24"/>
          <w:szCs w:val="24"/>
        </w:rPr>
        <w:t xml:space="preserve">t, a commander of the Union field forces who was an inexperienced combat officer in command volunteered </w:t>
      </w:r>
      <w:r w:rsidR="001548E6" w:rsidRPr="00EA7C60">
        <w:rPr>
          <w:rFonts w:ascii="Times New Roman" w:hAnsi="Times New Roman" w:cs="Times New Roman"/>
          <w:sz w:val="24"/>
          <w:szCs w:val="24"/>
        </w:rPr>
        <w:t>soldiers</w:t>
      </w:r>
      <w:r w:rsidR="00612E90" w:rsidRPr="00EA7C60">
        <w:rPr>
          <w:rFonts w:ascii="Times New Roman" w:hAnsi="Times New Roman" w:cs="Times New Roman"/>
          <w:sz w:val="24"/>
          <w:szCs w:val="24"/>
        </w:rPr>
        <w:t xml:space="preserve"> with less experience.</w:t>
      </w:r>
      <w:r w:rsidR="001548E6" w:rsidRPr="00EA7C60">
        <w:rPr>
          <w:rFonts w:ascii="Times New Roman" w:hAnsi="Times New Roman" w:cs="Times New Roman"/>
          <w:sz w:val="24"/>
          <w:szCs w:val="24"/>
        </w:rPr>
        <w:t xml:space="preserve"> </w:t>
      </w:r>
      <w:r w:rsidR="00B974EC" w:rsidRPr="00EA7C60">
        <w:rPr>
          <w:rFonts w:ascii="Times New Roman" w:hAnsi="Times New Roman" w:cs="Times New Roman"/>
          <w:sz w:val="24"/>
          <w:szCs w:val="24"/>
        </w:rPr>
        <w:t>Also, the Confederates got reinforcements that arrived by railroad from Johnston’s army; P</w:t>
      </w:r>
      <w:r w:rsidR="00ED6045" w:rsidRPr="00EA7C60">
        <w:rPr>
          <w:rFonts w:ascii="Times New Roman" w:hAnsi="Times New Roman" w:cs="Times New Roman"/>
          <w:sz w:val="24"/>
          <w:szCs w:val="24"/>
        </w:rPr>
        <w:t>a</w:t>
      </w:r>
      <w:r w:rsidR="00B974EC" w:rsidRPr="00EA7C60">
        <w:rPr>
          <w:rFonts w:ascii="Times New Roman" w:hAnsi="Times New Roman" w:cs="Times New Roman"/>
          <w:sz w:val="24"/>
          <w:szCs w:val="24"/>
        </w:rPr>
        <w:t>tterson had been ineffective in keeping them occupied</w:t>
      </w:r>
      <w:r w:rsidR="00340728" w:rsidRPr="00EA7C60">
        <w:rPr>
          <w:rFonts w:ascii="Times New Roman" w:hAnsi="Times New Roman" w:cs="Times New Roman"/>
          <w:sz w:val="24"/>
          <w:szCs w:val="24"/>
        </w:rPr>
        <w:t xml:space="preserve"> (</w:t>
      </w:r>
      <w:r w:rsidR="00586DB0" w:rsidRPr="006675E6">
        <w:rPr>
          <w:rFonts w:ascii="Times New Roman" w:hAnsi="Times New Roman" w:cs="Times New Roman"/>
          <w:sz w:val="24"/>
        </w:rPr>
        <w:t xml:space="preserve">McPherson, </w:t>
      </w:r>
      <w:r w:rsidR="00340728" w:rsidRPr="00EA7C60">
        <w:rPr>
          <w:rFonts w:ascii="Times New Roman" w:hAnsi="Times New Roman" w:cs="Times New Roman"/>
          <w:sz w:val="24"/>
          <w:szCs w:val="24"/>
        </w:rPr>
        <w:t>2010)</w:t>
      </w:r>
      <w:r w:rsidR="00B974EC" w:rsidRPr="00EA7C60">
        <w:rPr>
          <w:rFonts w:ascii="Times New Roman" w:hAnsi="Times New Roman" w:cs="Times New Roman"/>
          <w:sz w:val="24"/>
          <w:szCs w:val="24"/>
        </w:rPr>
        <w:t>.</w:t>
      </w:r>
      <w:r w:rsidR="003F3F56" w:rsidRPr="00EA7C60">
        <w:rPr>
          <w:rFonts w:ascii="Times New Roman" w:hAnsi="Times New Roman" w:cs="Times New Roman"/>
          <w:sz w:val="24"/>
          <w:szCs w:val="24"/>
        </w:rPr>
        <w:t xml:space="preserve"> The Union defeat shocked the North.</w:t>
      </w:r>
    </w:p>
    <w:p w:rsidR="008E5DC1" w:rsidRPr="00EA7C60" w:rsidRDefault="006B1CC1" w:rsidP="00EA7C60">
      <w:pPr>
        <w:spacing w:line="480" w:lineRule="auto"/>
        <w:jc w:val="both"/>
        <w:rPr>
          <w:rFonts w:ascii="Times New Roman" w:hAnsi="Times New Roman" w:cs="Times New Roman"/>
          <w:sz w:val="24"/>
          <w:szCs w:val="24"/>
        </w:rPr>
      </w:pPr>
      <w:r w:rsidRPr="00EA7C60">
        <w:rPr>
          <w:rFonts w:ascii="Times New Roman" w:hAnsi="Times New Roman" w:cs="Times New Roman"/>
          <w:sz w:val="24"/>
          <w:szCs w:val="24"/>
        </w:rPr>
        <w:t>How did Lee’s generalship differ from Johnston’s?</w:t>
      </w:r>
    </w:p>
    <w:p w:rsidR="00CD3BE0" w:rsidRPr="00EA7C60" w:rsidRDefault="003C01B7" w:rsidP="00EA7C60">
      <w:pPr>
        <w:spacing w:line="480" w:lineRule="auto"/>
        <w:jc w:val="both"/>
        <w:rPr>
          <w:rFonts w:ascii="Times New Roman" w:hAnsi="Times New Roman" w:cs="Times New Roman"/>
          <w:sz w:val="24"/>
          <w:szCs w:val="24"/>
        </w:rPr>
      </w:pPr>
      <w:r w:rsidRPr="00EA7C60">
        <w:rPr>
          <w:rFonts w:ascii="Times New Roman" w:hAnsi="Times New Roman" w:cs="Times New Roman"/>
          <w:sz w:val="24"/>
          <w:szCs w:val="24"/>
        </w:rPr>
        <w:t xml:space="preserve">Lee believed in </w:t>
      </w:r>
      <w:proofErr w:type="spellStart"/>
      <w:r w:rsidR="005732B5" w:rsidRPr="00EA7C60">
        <w:rPr>
          <w:rFonts w:ascii="Times New Roman" w:hAnsi="Times New Roman" w:cs="Times New Roman"/>
          <w:sz w:val="24"/>
          <w:szCs w:val="24"/>
        </w:rPr>
        <w:t>decesive</w:t>
      </w:r>
      <w:proofErr w:type="spellEnd"/>
      <w:r w:rsidRPr="00EA7C60">
        <w:rPr>
          <w:rFonts w:ascii="Times New Roman" w:hAnsi="Times New Roman" w:cs="Times New Roman"/>
          <w:sz w:val="24"/>
          <w:szCs w:val="24"/>
        </w:rPr>
        <w:t xml:space="preserve"> battle. </w:t>
      </w:r>
      <w:r w:rsidR="00B1647D" w:rsidRPr="00EA7C60">
        <w:rPr>
          <w:rFonts w:ascii="Times New Roman" w:hAnsi="Times New Roman" w:cs="Times New Roman"/>
          <w:sz w:val="24"/>
          <w:szCs w:val="24"/>
        </w:rPr>
        <w:t xml:space="preserve">In long war the Union would win and thus they needed </w:t>
      </w:r>
      <w:proofErr w:type="spellStart"/>
      <w:r w:rsidR="00B1647D" w:rsidRPr="00EA7C60">
        <w:rPr>
          <w:rFonts w:ascii="Times New Roman" w:hAnsi="Times New Roman" w:cs="Times New Roman"/>
          <w:sz w:val="24"/>
          <w:szCs w:val="24"/>
        </w:rPr>
        <w:t>decesive</w:t>
      </w:r>
      <w:proofErr w:type="spellEnd"/>
      <w:r w:rsidR="00B1647D" w:rsidRPr="00EA7C60">
        <w:rPr>
          <w:rFonts w:ascii="Times New Roman" w:hAnsi="Times New Roman" w:cs="Times New Roman"/>
          <w:sz w:val="24"/>
          <w:szCs w:val="24"/>
        </w:rPr>
        <w:t xml:space="preserve"> battle and this is the reason why Lee was attacking whenever it was possible.</w:t>
      </w:r>
      <w:r w:rsidR="00D81527" w:rsidRPr="00EA7C60">
        <w:rPr>
          <w:rFonts w:ascii="Times New Roman" w:hAnsi="Times New Roman" w:cs="Times New Roman"/>
          <w:sz w:val="24"/>
          <w:szCs w:val="24"/>
        </w:rPr>
        <w:t xml:space="preserve"> He also employed static cause since he had run out of </w:t>
      </w:r>
      <w:r w:rsidR="00D812E7" w:rsidRPr="00EA7C60">
        <w:rPr>
          <w:rFonts w:ascii="Times New Roman" w:hAnsi="Times New Roman" w:cs="Times New Roman"/>
          <w:sz w:val="24"/>
          <w:szCs w:val="24"/>
        </w:rPr>
        <w:t>soldiers.</w:t>
      </w:r>
      <w:r w:rsidR="00D81527" w:rsidRPr="00EA7C60">
        <w:rPr>
          <w:rFonts w:ascii="Times New Roman" w:hAnsi="Times New Roman" w:cs="Times New Roman"/>
          <w:sz w:val="24"/>
          <w:szCs w:val="24"/>
        </w:rPr>
        <w:t xml:space="preserve"> </w:t>
      </w:r>
      <w:r w:rsidR="0088313C" w:rsidRPr="00EA7C60">
        <w:rPr>
          <w:rFonts w:ascii="Times New Roman" w:hAnsi="Times New Roman" w:cs="Times New Roman"/>
          <w:sz w:val="24"/>
          <w:szCs w:val="24"/>
        </w:rPr>
        <w:t xml:space="preserve"> </w:t>
      </w:r>
      <w:r w:rsidR="00D812E7" w:rsidRPr="00EA7C60">
        <w:rPr>
          <w:rFonts w:ascii="Times New Roman" w:hAnsi="Times New Roman" w:cs="Times New Roman"/>
          <w:sz w:val="24"/>
          <w:szCs w:val="24"/>
        </w:rPr>
        <w:t>He</w:t>
      </w:r>
      <w:r w:rsidR="0088313C" w:rsidRPr="00EA7C60">
        <w:rPr>
          <w:rFonts w:ascii="Times New Roman" w:hAnsi="Times New Roman" w:cs="Times New Roman"/>
          <w:sz w:val="24"/>
          <w:szCs w:val="24"/>
        </w:rPr>
        <w:t xml:space="preserve"> knew that if grant gets himself near Richmond, it will be considered a siege.</w:t>
      </w:r>
      <w:r w:rsidR="00240F1B" w:rsidRPr="00EA7C60">
        <w:rPr>
          <w:rFonts w:ascii="Times New Roman" w:hAnsi="Times New Roman" w:cs="Times New Roman"/>
          <w:sz w:val="24"/>
          <w:szCs w:val="24"/>
        </w:rPr>
        <w:t xml:space="preserve"> </w:t>
      </w:r>
      <w:r w:rsidR="00A037DD" w:rsidRPr="00EA7C60">
        <w:rPr>
          <w:rFonts w:ascii="Times New Roman" w:hAnsi="Times New Roman" w:cs="Times New Roman"/>
          <w:sz w:val="24"/>
          <w:szCs w:val="24"/>
        </w:rPr>
        <w:t xml:space="preserve">He outlined the objective and issued the orders but </w:t>
      </w:r>
      <w:r w:rsidR="000F4412" w:rsidRPr="00EA7C60">
        <w:rPr>
          <w:rFonts w:ascii="Times New Roman" w:hAnsi="Times New Roman" w:cs="Times New Roman"/>
          <w:sz w:val="24"/>
          <w:szCs w:val="24"/>
        </w:rPr>
        <w:t>entrusted</w:t>
      </w:r>
      <w:r w:rsidR="00A037DD" w:rsidRPr="00EA7C60">
        <w:rPr>
          <w:rFonts w:ascii="Times New Roman" w:hAnsi="Times New Roman" w:cs="Times New Roman"/>
          <w:sz w:val="24"/>
          <w:szCs w:val="24"/>
        </w:rPr>
        <w:t xml:space="preserve"> his corps commanders with their executions</w:t>
      </w:r>
      <w:r w:rsidR="00523238" w:rsidRPr="00EA7C60">
        <w:rPr>
          <w:rFonts w:ascii="Times New Roman" w:hAnsi="Times New Roman" w:cs="Times New Roman"/>
          <w:sz w:val="24"/>
          <w:szCs w:val="24"/>
        </w:rPr>
        <w:t xml:space="preserve"> (</w:t>
      </w:r>
      <w:r w:rsidR="00397AA0" w:rsidRPr="006675E6">
        <w:rPr>
          <w:rFonts w:ascii="Times New Roman" w:hAnsi="Times New Roman" w:cs="Times New Roman"/>
          <w:sz w:val="24"/>
        </w:rPr>
        <w:t xml:space="preserve">McPherson, </w:t>
      </w:r>
      <w:r w:rsidR="00397AA0">
        <w:rPr>
          <w:rFonts w:ascii="Times New Roman" w:hAnsi="Times New Roman" w:cs="Times New Roman"/>
          <w:sz w:val="24"/>
          <w:szCs w:val="24"/>
        </w:rPr>
        <w:t>2010</w:t>
      </w:r>
      <w:r w:rsidR="00523238" w:rsidRPr="00EA7C60">
        <w:rPr>
          <w:rFonts w:ascii="Times New Roman" w:hAnsi="Times New Roman" w:cs="Times New Roman"/>
          <w:sz w:val="24"/>
          <w:szCs w:val="24"/>
        </w:rPr>
        <w:t>)</w:t>
      </w:r>
      <w:r w:rsidR="00240F1B" w:rsidRPr="00EA7C60">
        <w:rPr>
          <w:rFonts w:ascii="Times New Roman" w:hAnsi="Times New Roman" w:cs="Times New Roman"/>
          <w:sz w:val="24"/>
          <w:szCs w:val="24"/>
        </w:rPr>
        <w:t>.</w:t>
      </w:r>
      <w:r w:rsidR="00D87832" w:rsidRPr="00EA7C60">
        <w:rPr>
          <w:rFonts w:ascii="Times New Roman" w:hAnsi="Times New Roman" w:cs="Times New Roman"/>
          <w:sz w:val="24"/>
          <w:szCs w:val="24"/>
        </w:rPr>
        <w:t xml:space="preserve"> On the other hand, </w:t>
      </w:r>
      <w:r w:rsidR="00CD3BE0" w:rsidRPr="00EA7C60">
        <w:rPr>
          <w:rFonts w:ascii="Times New Roman" w:hAnsi="Times New Roman" w:cs="Times New Roman"/>
          <w:sz w:val="24"/>
          <w:szCs w:val="24"/>
        </w:rPr>
        <w:t xml:space="preserve">Johnston had no </w:t>
      </w:r>
      <w:r w:rsidR="00CD3BE0" w:rsidRPr="00EA7C60">
        <w:rPr>
          <w:rFonts w:ascii="Times New Roman" w:hAnsi="Times New Roman" w:cs="Times New Roman"/>
          <w:sz w:val="24"/>
          <w:szCs w:val="24"/>
        </w:rPr>
        <w:lastRenderedPageBreak/>
        <w:t>strategy of leading his troop. He only retreated and always gave excuses not to fight. He is said to have been the worst commander that the Confederates had.</w:t>
      </w:r>
      <w:r w:rsidR="005E2960" w:rsidRPr="00EA7C60">
        <w:rPr>
          <w:rFonts w:ascii="Times New Roman" w:hAnsi="Times New Roman" w:cs="Times New Roman"/>
          <w:sz w:val="24"/>
          <w:szCs w:val="24"/>
        </w:rPr>
        <w:t xml:space="preserve"> </w:t>
      </w:r>
      <w:r w:rsidR="004A21E7" w:rsidRPr="00EA7C60">
        <w:rPr>
          <w:rFonts w:ascii="Times New Roman" w:hAnsi="Times New Roman" w:cs="Times New Roman"/>
          <w:sz w:val="24"/>
          <w:szCs w:val="24"/>
        </w:rPr>
        <w:t>If he would have been in command in June/July 1862 Richmond could have fallen.</w:t>
      </w:r>
      <w:r w:rsidR="00240F1B" w:rsidRPr="00EA7C60">
        <w:rPr>
          <w:rFonts w:ascii="Times New Roman" w:hAnsi="Times New Roman" w:cs="Times New Roman"/>
          <w:sz w:val="24"/>
          <w:szCs w:val="24"/>
        </w:rPr>
        <w:t xml:space="preserve"> </w:t>
      </w:r>
    </w:p>
    <w:p w:rsidR="00960313" w:rsidRPr="00EA7C60" w:rsidRDefault="00960313" w:rsidP="00EA7C60">
      <w:pPr>
        <w:spacing w:line="480" w:lineRule="auto"/>
        <w:jc w:val="both"/>
        <w:rPr>
          <w:rFonts w:ascii="Times New Roman" w:hAnsi="Times New Roman" w:cs="Times New Roman"/>
          <w:sz w:val="24"/>
          <w:szCs w:val="24"/>
        </w:rPr>
      </w:pPr>
    </w:p>
    <w:p w:rsidR="00960313" w:rsidRPr="00EA7C60" w:rsidRDefault="00960313" w:rsidP="00EA7C60">
      <w:pPr>
        <w:spacing w:line="480" w:lineRule="auto"/>
        <w:jc w:val="both"/>
        <w:rPr>
          <w:rFonts w:ascii="Times New Roman" w:hAnsi="Times New Roman" w:cs="Times New Roman"/>
          <w:sz w:val="24"/>
          <w:szCs w:val="24"/>
        </w:rPr>
      </w:pPr>
    </w:p>
    <w:p w:rsidR="00960313" w:rsidRPr="00EA7C60" w:rsidRDefault="00960313" w:rsidP="00EA7C60">
      <w:pPr>
        <w:spacing w:line="480" w:lineRule="auto"/>
        <w:jc w:val="both"/>
        <w:rPr>
          <w:rFonts w:ascii="Times New Roman" w:hAnsi="Times New Roman" w:cs="Times New Roman"/>
          <w:sz w:val="24"/>
          <w:szCs w:val="24"/>
        </w:rPr>
      </w:pPr>
    </w:p>
    <w:p w:rsidR="00960313" w:rsidRPr="00EA7C60" w:rsidRDefault="00960313" w:rsidP="00EA7C60">
      <w:pPr>
        <w:spacing w:line="480" w:lineRule="auto"/>
        <w:jc w:val="both"/>
        <w:rPr>
          <w:rFonts w:ascii="Times New Roman" w:hAnsi="Times New Roman" w:cs="Times New Roman"/>
          <w:sz w:val="24"/>
          <w:szCs w:val="24"/>
        </w:rPr>
      </w:pPr>
    </w:p>
    <w:p w:rsidR="00960313" w:rsidRPr="00EA7C60" w:rsidRDefault="00960313" w:rsidP="00EA7C60">
      <w:pPr>
        <w:spacing w:line="480" w:lineRule="auto"/>
        <w:jc w:val="both"/>
        <w:rPr>
          <w:rFonts w:ascii="Times New Roman" w:hAnsi="Times New Roman" w:cs="Times New Roman"/>
          <w:sz w:val="24"/>
          <w:szCs w:val="24"/>
        </w:rPr>
      </w:pPr>
    </w:p>
    <w:p w:rsidR="00960313" w:rsidRPr="00EA7C60" w:rsidRDefault="00960313" w:rsidP="00EA7C60">
      <w:pPr>
        <w:spacing w:line="480" w:lineRule="auto"/>
        <w:jc w:val="both"/>
        <w:rPr>
          <w:rFonts w:ascii="Times New Roman" w:hAnsi="Times New Roman" w:cs="Times New Roman"/>
          <w:sz w:val="24"/>
          <w:szCs w:val="24"/>
        </w:rPr>
      </w:pPr>
    </w:p>
    <w:p w:rsidR="00960313" w:rsidRPr="00EA7C60" w:rsidRDefault="00960313" w:rsidP="00EA7C60">
      <w:pPr>
        <w:spacing w:line="480" w:lineRule="auto"/>
        <w:jc w:val="both"/>
        <w:rPr>
          <w:rFonts w:ascii="Times New Roman" w:hAnsi="Times New Roman" w:cs="Times New Roman"/>
          <w:sz w:val="24"/>
          <w:szCs w:val="24"/>
        </w:rPr>
      </w:pPr>
    </w:p>
    <w:p w:rsidR="00960313" w:rsidRPr="00EA7C60" w:rsidRDefault="00960313" w:rsidP="00EA7C60">
      <w:pPr>
        <w:spacing w:line="480" w:lineRule="auto"/>
        <w:jc w:val="both"/>
        <w:rPr>
          <w:rFonts w:ascii="Times New Roman" w:hAnsi="Times New Roman" w:cs="Times New Roman"/>
          <w:sz w:val="24"/>
          <w:szCs w:val="24"/>
        </w:rPr>
      </w:pPr>
    </w:p>
    <w:p w:rsidR="00960313" w:rsidRPr="00EA7C60" w:rsidRDefault="00960313" w:rsidP="00EA7C60">
      <w:pPr>
        <w:spacing w:line="480" w:lineRule="auto"/>
        <w:jc w:val="both"/>
        <w:rPr>
          <w:rFonts w:ascii="Times New Roman" w:hAnsi="Times New Roman" w:cs="Times New Roman"/>
          <w:sz w:val="24"/>
          <w:szCs w:val="24"/>
        </w:rPr>
      </w:pPr>
    </w:p>
    <w:p w:rsidR="00960313" w:rsidRPr="00EA7C60" w:rsidRDefault="00960313" w:rsidP="00EA7C60">
      <w:pPr>
        <w:spacing w:line="480" w:lineRule="auto"/>
        <w:jc w:val="both"/>
        <w:rPr>
          <w:rFonts w:ascii="Times New Roman" w:hAnsi="Times New Roman" w:cs="Times New Roman"/>
          <w:sz w:val="24"/>
          <w:szCs w:val="24"/>
        </w:rPr>
      </w:pPr>
    </w:p>
    <w:p w:rsidR="00960313" w:rsidRPr="00EA7C60" w:rsidRDefault="00960313" w:rsidP="00EA7C60">
      <w:pPr>
        <w:spacing w:line="480" w:lineRule="auto"/>
        <w:jc w:val="both"/>
        <w:rPr>
          <w:rFonts w:ascii="Times New Roman" w:hAnsi="Times New Roman" w:cs="Times New Roman"/>
          <w:sz w:val="24"/>
          <w:szCs w:val="24"/>
        </w:rPr>
      </w:pPr>
    </w:p>
    <w:p w:rsidR="00960313" w:rsidRPr="00EA7C60" w:rsidRDefault="00960313" w:rsidP="00EA7C60">
      <w:pPr>
        <w:spacing w:line="480" w:lineRule="auto"/>
        <w:jc w:val="both"/>
        <w:rPr>
          <w:rFonts w:ascii="Times New Roman" w:hAnsi="Times New Roman" w:cs="Times New Roman"/>
          <w:sz w:val="24"/>
          <w:szCs w:val="24"/>
        </w:rPr>
      </w:pPr>
    </w:p>
    <w:p w:rsidR="00960313" w:rsidRPr="00EA7C60" w:rsidRDefault="00960313" w:rsidP="00EA7C60">
      <w:pPr>
        <w:spacing w:line="480" w:lineRule="auto"/>
        <w:jc w:val="both"/>
        <w:rPr>
          <w:rFonts w:ascii="Times New Roman" w:hAnsi="Times New Roman" w:cs="Times New Roman"/>
          <w:sz w:val="24"/>
          <w:szCs w:val="24"/>
        </w:rPr>
      </w:pPr>
    </w:p>
    <w:p w:rsidR="00960313" w:rsidRPr="00EA7C60" w:rsidRDefault="00960313" w:rsidP="00EA7C60">
      <w:pPr>
        <w:spacing w:line="480" w:lineRule="auto"/>
        <w:jc w:val="both"/>
        <w:rPr>
          <w:rFonts w:ascii="Times New Roman" w:hAnsi="Times New Roman" w:cs="Times New Roman"/>
          <w:sz w:val="24"/>
          <w:szCs w:val="24"/>
        </w:rPr>
      </w:pPr>
    </w:p>
    <w:p w:rsidR="00960313" w:rsidRPr="00EA7C60" w:rsidRDefault="00960313" w:rsidP="00EA7C60">
      <w:pPr>
        <w:spacing w:line="480" w:lineRule="auto"/>
        <w:jc w:val="both"/>
        <w:rPr>
          <w:rFonts w:ascii="Times New Roman" w:hAnsi="Times New Roman" w:cs="Times New Roman"/>
          <w:sz w:val="24"/>
          <w:szCs w:val="24"/>
        </w:rPr>
      </w:pPr>
    </w:p>
    <w:p w:rsidR="00960313" w:rsidRPr="00EA7C60" w:rsidRDefault="00960313" w:rsidP="00EA7C60">
      <w:pPr>
        <w:spacing w:line="480" w:lineRule="auto"/>
        <w:jc w:val="both"/>
        <w:rPr>
          <w:rFonts w:ascii="Times New Roman" w:hAnsi="Times New Roman" w:cs="Times New Roman"/>
          <w:sz w:val="24"/>
          <w:szCs w:val="24"/>
        </w:rPr>
      </w:pPr>
    </w:p>
    <w:p w:rsidR="00960313" w:rsidRPr="00EA7C60" w:rsidRDefault="00960313" w:rsidP="0024258C">
      <w:pPr>
        <w:spacing w:line="480" w:lineRule="auto"/>
        <w:jc w:val="center"/>
        <w:rPr>
          <w:rFonts w:ascii="Times New Roman" w:hAnsi="Times New Roman" w:cs="Times New Roman"/>
          <w:sz w:val="24"/>
          <w:szCs w:val="24"/>
        </w:rPr>
      </w:pPr>
      <w:r w:rsidRPr="00EA7C60">
        <w:rPr>
          <w:rFonts w:ascii="Times New Roman" w:hAnsi="Times New Roman" w:cs="Times New Roman"/>
          <w:sz w:val="24"/>
          <w:szCs w:val="24"/>
        </w:rPr>
        <w:lastRenderedPageBreak/>
        <w:t>References</w:t>
      </w:r>
    </w:p>
    <w:p w:rsidR="0024258C" w:rsidRPr="006675E6" w:rsidRDefault="006F2E1B" w:rsidP="006675E6">
      <w:pPr>
        <w:spacing w:line="480" w:lineRule="auto"/>
        <w:ind w:left="720" w:hanging="720"/>
        <w:jc w:val="both"/>
        <w:rPr>
          <w:rFonts w:ascii="Times New Roman" w:hAnsi="Times New Roman" w:cs="Times New Roman"/>
          <w:sz w:val="28"/>
          <w:szCs w:val="24"/>
        </w:rPr>
      </w:pPr>
      <w:r w:rsidRPr="006675E6">
        <w:rPr>
          <w:rFonts w:ascii="Times New Roman" w:hAnsi="Times New Roman" w:cs="Times New Roman"/>
          <w:sz w:val="24"/>
        </w:rPr>
        <w:t xml:space="preserve">McPherson, J. M., &amp; Hogue, J. K. (2010). </w:t>
      </w:r>
      <w:r w:rsidRPr="006675E6">
        <w:rPr>
          <w:rFonts w:ascii="Times New Roman" w:hAnsi="Times New Roman" w:cs="Times New Roman"/>
          <w:i/>
          <w:iCs/>
          <w:sz w:val="24"/>
        </w:rPr>
        <w:t>Ordeal by fire: The Civil War and Reconstruction</w:t>
      </w:r>
      <w:r w:rsidRPr="006675E6">
        <w:rPr>
          <w:rFonts w:ascii="Times New Roman" w:hAnsi="Times New Roman" w:cs="Times New Roman"/>
          <w:sz w:val="24"/>
        </w:rPr>
        <w:t>.</w:t>
      </w:r>
    </w:p>
    <w:sectPr w:rsidR="0024258C" w:rsidRPr="006675E6" w:rsidSect="0082223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80953" w:rsidRDefault="00580953" w:rsidP="0082223F">
      <w:pPr>
        <w:spacing w:after="0" w:line="240" w:lineRule="auto"/>
      </w:pPr>
      <w:r>
        <w:separator/>
      </w:r>
    </w:p>
  </w:endnote>
  <w:endnote w:type="continuationSeparator" w:id="0">
    <w:p w:rsidR="00580953" w:rsidRDefault="00580953" w:rsidP="008222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80953" w:rsidRDefault="00580953" w:rsidP="0082223F">
      <w:pPr>
        <w:spacing w:after="0" w:line="240" w:lineRule="auto"/>
      </w:pPr>
      <w:r>
        <w:separator/>
      </w:r>
    </w:p>
  </w:footnote>
  <w:footnote w:type="continuationSeparator" w:id="0">
    <w:p w:rsidR="00580953" w:rsidRDefault="00580953" w:rsidP="008222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B20A3" w:rsidRPr="006B20A3" w:rsidRDefault="006B20A3" w:rsidP="006B20A3">
    <w:pPr>
      <w:pStyle w:val="Header"/>
      <w:spacing w:line="480" w:lineRule="auto"/>
      <w:jc w:val="right"/>
      <w:rPr>
        <w:rFonts w:ascii="Times New Roman" w:hAnsi="Times New Roman" w:cs="Times New Roman"/>
        <w:sz w:val="24"/>
      </w:rPr>
    </w:pPr>
    <w:r w:rsidRPr="006B20A3">
      <w:rPr>
        <w:rFonts w:ascii="Times New Roman" w:hAnsi="Times New Roman" w:cs="Times New Roman"/>
        <w:sz w:val="24"/>
      </w:rPr>
      <w:t>UNION AND CONFEDERATE</w:t>
    </w:r>
    <w:sdt>
      <w:sdtPr>
        <w:rPr>
          <w:rFonts w:ascii="Times New Roman" w:hAnsi="Times New Roman" w:cs="Times New Roman"/>
          <w:sz w:val="24"/>
        </w:rPr>
        <w:id w:val="-1039121496"/>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6B20A3">
          <w:rPr>
            <w:rFonts w:ascii="Times New Roman" w:hAnsi="Times New Roman" w:cs="Times New Roman"/>
            <w:sz w:val="24"/>
          </w:rPr>
          <w:fldChar w:fldCharType="begin"/>
        </w:r>
        <w:r w:rsidRPr="006B20A3">
          <w:rPr>
            <w:rFonts w:ascii="Times New Roman" w:hAnsi="Times New Roman" w:cs="Times New Roman"/>
            <w:sz w:val="24"/>
          </w:rPr>
          <w:instrText xml:space="preserve"> PAGE   \* MERGEFORMAT </w:instrText>
        </w:r>
        <w:r w:rsidRPr="006B20A3">
          <w:rPr>
            <w:rFonts w:ascii="Times New Roman" w:hAnsi="Times New Roman" w:cs="Times New Roman"/>
            <w:sz w:val="24"/>
          </w:rPr>
          <w:fldChar w:fldCharType="separate"/>
        </w:r>
        <w:r w:rsidR="00397AA0">
          <w:rPr>
            <w:rFonts w:ascii="Times New Roman" w:hAnsi="Times New Roman" w:cs="Times New Roman"/>
            <w:noProof/>
            <w:sz w:val="24"/>
          </w:rPr>
          <w:t>5</w:t>
        </w:r>
        <w:r w:rsidRPr="006B20A3">
          <w:rPr>
            <w:rFonts w:ascii="Times New Roman" w:hAnsi="Times New Roman" w:cs="Times New Roman"/>
            <w:noProof/>
            <w:sz w:val="24"/>
          </w:rPr>
          <w:fldChar w:fldCharType="end"/>
        </w:r>
      </w:sdtContent>
    </w:sdt>
  </w:p>
  <w:p w:rsidR="006B20A3" w:rsidRDefault="006B20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223F" w:rsidRPr="0082223F" w:rsidRDefault="0082223F" w:rsidP="0082223F">
    <w:pPr>
      <w:pStyle w:val="Header"/>
      <w:spacing w:line="480" w:lineRule="auto"/>
      <w:jc w:val="right"/>
      <w:rPr>
        <w:rFonts w:ascii="Times New Roman" w:hAnsi="Times New Roman" w:cs="Times New Roman"/>
        <w:sz w:val="24"/>
      </w:rPr>
    </w:pPr>
    <w:r w:rsidRPr="0082223F">
      <w:rPr>
        <w:rFonts w:ascii="Times New Roman" w:hAnsi="Times New Roman" w:cs="Times New Roman"/>
        <w:sz w:val="24"/>
      </w:rPr>
      <w:t>Running Head: UNION AND CONFEDERATE</w:t>
    </w:r>
    <w:sdt>
      <w:sdtPr>
        <w:rPr>
          <w:rFonts w:ascii="Times New Roman" w:hAnsi="Times New Roman" w:cs="Times New Roman"/>
          <w:sz w:val="24"/>
        </w:rPr>
        <w:id w:val="784546880"/>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82223F">
          <w:rPr>
            <w:rFonts w:ascii="Times New Roman" w:hAnsi="Times New Roman" w:cs="Times New Roman"/>
            <w:sz w:val="24"/>
          </w:rPr>
          <w:fldChar w:fldCharType="begin"/>
        </w:r>
        <w:r w:rsidRPr="0082223F">
          <w:rPr>
            <w:rFonts w:ascii="Times New Roman" w:hAnsi="Times New Roman" w:cs="Times New Roman"/>
            <w:sz w:val="24"/>
          </w:rPr>
          <w:instrText xml:space="preserve"> PAGE   \* MERGEFORMAT </w:instrText>
        </w:r>
        <w:r w:rsidRPr="0082223F">
          <w:rPr>
            <w:rFonts w:ascii="Times New Roman" w:hAnsi="Times New Roman" w:cs="Times New Roman"/>
            <w:sz w:val="24"/>
          </w:rPr>
          <w:fldChar w:fldCharType="separate"/>
        </w:r>
        <w:r w:rsidR="00F243DD">
          <w:rPr>
            <w:rFonts w:ascii="Times New Roman" w:hAnsi="Times New Roman" w:cs="Times New Roman"/>
            <w:noProof/>
            <w:sz w:val="24"/>
          </w:rPr>
          <w:t>1</w:t>
        </w:r>
        <w:r w:rsidRPr="0082223F">
          <w:rPr>
            <w:rFonts w:ascii="Times New Roman" w:hAnsi="Times New Roman" w:cs="Times New Roman"/>
            <w:noProof/>
            <w:sz w:val="24"/>
          </w:rPr>
          <w:fldChar w:fldCharType="end"/>
        </w:r>
      </w:sdtContent>
    </w:sdt>
  </w:p>
  <w:p w:rsidR="0082223F" w:rsidRDefault="0082223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13AF"/>
    <w:rsid w:val="00017023"/>
    <w:rsid w:val="00023940"/>
    <w:rsid w:val="000318D6"/>
    <w:rsid w:val="00034DAB"/>
    <w:rsid w:val="00064E9C"/>
    <w:rsid w:val="00090678"/>
    <w:rsid w:val="000E2A88"/>
    <w:rsid w:val="000F4412"/>
    <w:rsid w:val="00150B95"/>
    <w:rsid w:val="001548E6"/>
    <w:rsid w:val="0016402C"/>
    <w:rsid w:val="001B1EA1"/>
    <w:rsid w:val="002213AF"/>
    <w:rsid w:val="00240F1B"/>
    <w:rsid w:val="0024258C"/>
    <w:rsid w:val="00247D3C"/>
    <w:rsid w:val="002867EE"/>
    <w:rsid w:val="00293509"/>
    <w:rsid w:val="00295BF1"/>
    <w:rsid w:val="002A74FE"/>
    <w:rsid w:val="00306BC4"/>
    <w:rsid w:val="0031338C"/>
    <w:rsid w:val="0031372C"/>
    <w:rsid w:val="0031663B"/>
    <w:rsid w:val="00340728"/>
    <w:rsid w:val="0035358B"/>
    <w:rsid w:val="003917E9"/>
    <w:rsid w:val="00393F9F"/>
    <w:rsid w:val="00397AA0"/>
    <w:rsid w:val="003C01B7"/>
    <w:rsid w:val="003F3F56"/>
    <w:rsid w:val="00405D77"/>
    <w:rsid w:val="00434148"/>
    <w:rsid w:val="004A21E7"/>
    <w:rsid w:val="004E4113"/>
    <w:rsid w:val="00513579"/>
    <w:rsid w:val="00523238"/>
    <w:rsid w:val="005732B5"/>
    <w:rsid w:val="00580953"/>
    <w:rsid w:val="00586DB0"/>
    <w:rsid w:val="005A023C"/>
    <w:rsid w:val="005D7FC0"/>
    <w:rsid w:val="005E2960"/>
    <w:rsid w:val="005F16E7"/>
    <w:rsid w:val="00612E90"/>
    <w:rsid w:val="00661727"/>
    <w:rsid w:val="006675E6"/>
    <w:rsid w:val="00687D13"/>
    <w:rsid w:val="006A3D71"/>
    <w:rsid w:val="006B1CC1"/>
    <w:rsid w:val="006B20A3"/>
    <w:rsid w:val="006F2E1B"/>
    <w:rsid w:val="00723E58"/>
    <w:rsid w:val="00745D7A"/>
    <w:rsid w:val="007C7C32"/>
    <w:rsid w:val="00817FFC"/>
    <w:rsid w:val="0082223F"/>
    <w:rsid w:val="00866D43"/>
    <w:rsid w:val="0088313C"/>
    <w:rsid w:val="00893F9F"/>
    <w:rsid w:val="008C50C1"/>
    <w:rsid w:val="008C647D"/>
    <w:rsid w:val="008E4E4D"/>
    <w:rsid w:val="008E5DC1"/>
    <w:rsid w:val="008F205A"/>
    <w:rsid w:val="00960313"/>
    <w:rsid w:val="00993FB0"/>
    <w:rsid w:val="009B367A"/>
    <w:rsid w:val="009C01B8"/>
    <w:rsid w:val="009C2711"/>
    <w:rsid w:val="009E5F35"/>
    <w:rsid w:val="00A037DD"/>
    <w:rsid w:val="00A35486"/>
    <w:rsid w:val="00AE01E3"/>
    <w:rsid w:val="00B1647D"/>
    <w:rsid w:val="00B53E4E"/>
    <w:rsid w:val="00B721FF"/>
    <w:rsid w:val="00B87B71"/>
    <w:rsid w:val="00B974EC"/>
    <w:rsid w:val="00BE467F"/>
    <w:rsid w:val="00C664FE"/>
    <w:rsid w:val="00C80CAE"/>
    <w:rsid w:val="00CD3BE0"/>
    <w:rsid w:val="00D76657"/>
    <w:rsid w:val="00D812E7"/>
    <w:rsid w:val="00D81527"/>
    <w:rsid w:val="00D87832"/>
    <w:rsid w:val="00D935B8"/>
    <w:rsid w:val="00D95E72"/>
    <w:rsid w:val="00DA66C7"/>
    <w:rsid w:val="00DD6F8F"/>
    <w:rsid w:val="00DE16B7"/>
    <w:rsid w:val="00DE5ED2"/>
    <w:rsid w:val="00E8393C"/>
    <w:rsid w:val="00E93317"/>
    <w:rsid w:val="00EA7C60"/>
    <w:rsid w:val="00ED6045"/>
    <w:rsid w:val="00F243DD"/>
    <w:rsid w:val="00F44FA3"/>
    <w:rsid w:val="00F84B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CEB8DD6-FC07-4D12-B581-6B2342634D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222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223F"/>
  </w:style>
  <w:style w:type="paragraph" w:styleId="Footer">
    <w:name w:val="footer"/>
    <w:basedOn w:val="Normal"/>
    <w:link w:val="FooterChar"/>
    <w:uiPriority w:val="99"/>
    <w:unhideWhenUsed/>
    <w:rsid w:val="008222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22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624</Words>
  <Characters>3563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vini</cp:lastModifiedBy>
  <cp:revision>2</cp:revision>
  <dcterms:created xsi:type="dcterms:W3CDTF">2018-11-05T10:40:00Z</dcterms:created>
  <dcterms:modified xsi:type="dcterms:W3CDTF">2018-11-05T10:40:00Z</dcterms:modified>
</cp:coreProperties>
</file>